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179D15F5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>Lesson:</w:t>
      </w:r>
      <w:r w:rsidR="00731872">
        <w:rPr>
          <w:b/>
          <w:bCs/>
        </w:rPr>
        <w:t xml:space="preserve"> Intro to</w:t>
      </w:r>
      <w:r>
        <w:rPr>
          <w:b/>
          <w:bCs/>
        </w:rPr>
        <w:t xml:space="preserve"> </w:t>
      </w:r>
      <w:r w:rsidR="00731872">
        <w:rPr>
          <w:b/>
          <w:bCs/>
        </w:rPr>
        <w:t xml:space="preserve">Infinite Series </w:t>
      </w:r>
    </w:p>
    <w:p w14:paraId="3FF03350" w14:textId="7713CDC4" w:rsidR="00731872" w:rsidRDefault="00731872" w:rsidP="00161ADA">
      <w:r>
        <w:t>Write down an example of a sequence:</w:t>
      </w:r>
    </w:p>
    <w:p w14:paraId="535D6114" w14:textId="77777777" w:rsidR="00731872" w:rsidRDefault="00731872" w:rsidP="00161ADA"/>
    <w:p w14:paraId="109A5D18" w14:textId="77777777" w:rsidR="00731872" w:rsidRDefault="00731872" w:rsidP="00161ADA"/>
    <w:p w14:paraId="3CAB61C7" w14:textId="77777777" w:rsidR="00731872" w:rsidRDefault="00731872" w:rsidP="00161ADA"/>
    <w:p w14:paraId="579FAB03" w14:textId="66A82D95" w:rsidR="00731872" w:rsidRDefault="00731872" w:rsidP="00161ADA">
      <w:r>
        <w:t>Using that sequence, show how we can turn a sequence into a series:</w:t>
      </w:r>
    </w:p>
    <w:p w14:paraId="07DCF365" w14:textId="77777777" w:rsidR="00731872" w:rsidRDefault="00731872" w:rsidP="00161ADA"/>
    <w:p w14:paraId="3128D186" w14:textId="77777777" w:rsidR="00731872" w:rsidRDefault="00731872" w:rsidP="00161ADA"/>
    <w:p w14:paraId="59993B5A" w14:textId="77777777" w:rsidR="00731872" w:rsidRDefault="00731872" w:rsidP="00161ADA"/>
    <w:p w14:paraId="5C1E2163" w14:textId="77777777" w:rsidR="00731872" w:rsidRDefault="00731872" w:rsidP="00161ADA"/>
    <w:p w14:paraId="02573F6B" w14:textId="77777777" w:rsidR="00731872" w:rsidRDefault="00731872" w:rsidP="00161ADA"/>
    <w:p w14:paraId="31EC2263" w14:textId="16B24496" w:rsidR="00731872" w:rsidRDefault="00731872" w:rsidP="00161ADA">
      <w:r>
        <w:t>What is the difference between a finite series and an infinite series?</w:t>
      </w:r>
    </w:p>
    <w:p w14:paraId="43EB0D78" w14:textId="77777777" w:rsidR="00731872" w:rsidRDefault="00731872" w:rsidP="00161ADA"/>
    <w:p w14:paraId="1945BC4A" w14:textId="77777777" w:rsidR="00731872" w:rsidRDefault="00731872" w:rsidP="00161ADA"/>
    <w:p w14:paraId="15BCF144" w14:textId="77777777" w:rsidR="00731872" w:rsidRDefault="00731872" w:rsidP="00161ADA"/>
    <w:p w14:paraId="35F309DA" w14:textId="77777777" w:rsidR="00731872" w:rsidRDefault="00731872" w:rsidP="00161ADA"/>
    <w:p w14:paraId="391DB75C" w14:textId="77777777" w:rsidR="00731872" w:rsidRDefault="00731872" w:rsidP="00161ADA"/>
    <w:p w14:paraId="217DD714" w14:textId="77777777" w:rsidR="00731872" w:rsidRDefault="00731872" w:rsidP="00161ADA"/>
    <w:p w14:paraId="307906DA" w14:textId="77777777" w:rsidR="00731872" w:rsidRDefault="00731872" w:rsidP="00731872">
      <w:r>
        <w:t>Show how we can denote summing up only n terms:</w:t>
      </w:r>
    </w:p>
    <w:p w14:paraId="652751C6" w14:textId="77777777" w:rsidR="00731872" w:rsidRDefault="00731872" w:rsidP="00161ADA"/>
    <w:p w14:paraId="3AAD7345" w14:textId="77777777" w:rsidR="00731872" w:rsidRDefault="00731872" w:rsidP="00161ADA"/>
    <w:p w14:paraId="1BB87540" w14:textId="77777777" w:rsidR="00731872" w:rsidRDefault="00731872">
      <w:r>
        <w:br w:type="page"/>
      </w:r>
    </w:p>
    <w:p w14:paraId="4F56E206" w14:textId="5B8FB83C" w:rsidR="00731872" w:rsidRDefault="00731872" w:rsidP="00161ADA">
      <w:pPr>
        <w:rPr>
          <w:rFonts w:eastAsiaTheme="minorEastAsia"/>
        </w:rPr>
      </w:pPr>
      <w:r>
        <w:lastRenderedPageBreak/>
        <w:t xml:space="preserve">In some cases, a pattern can emerge with infinite series. Let’s investigate the sum of </w:t>
      </w:r>
      <m:oMath>
        <m:r>
          <w:rPr>
            <w:rFonts w:ascii="Cambria Math" w:hAnsi="Cambria Math"/>
          </w:rPr>
          <m:t>1+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+…+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n-1</m:t>
                </m:r>
              </m:sup>
            </m:sSup>
          </m:den>
        </m:f>
        <m:r>
          <w:rPr>
            <w:rFonts w:ascii="Cambria Math" w:hAnsi="Cambria Math"/>
          </w:rPr>
          <m:t>+…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34"/>
        <w:gridCol w:w="3528"/>
        <w:gridCol w:w="3528"/>
      </w:tblGrid>
      <w:tr w:rsidR="00731872" w14:paraId="1988CF2C" w14:textId="77777777" w:rsidTr="00731872">
        <w:trPr>
          <w:tblHeader/>
        </w:trPr>
        <w:tc>
          <w:tcPr>
            <w:tcW w:w="3734" w:type="dxa"/>
            <w:vAlign w:val="center"/>
          </w:tcPr>
          <w:p w14:paraId="4C17B04C" w14:textId="3F1EF169" w:rsidR="00731872" w:rsidRDefault="00731872" w:rsidP="00731872">
            <w:pPr>
              <w:jc w:val="center"/>
            </w:pPr>
            <w:r>
              <w:t>Partial Sum</w:t>
            </w:r>
          </w:p>
        </w:tc>
        <w:tc>
          <w:tcPr>
            <w:tcW w:w="3528" w:type="dxa"/>
            <w:vAlign w:val="center"/>
          </w:tcPr>
          <w:p w14:paraId="063D338A" w14:textId="68E52600" w:rsidR="00731872" w:rsidRDefault="00731872" w:rsidP="00731872">
            <w:pPr>
              <w:jc w:val="center"/>
            </w:pPr>
            <w:r>
              <w:t>Value of Sum</w:t>
            </w:r>
          </w:p>
        </w:tc>
        <w:tc>
          <w:tcPr>
            <w:tcW w:w="3528" w:type="dxa"/>
            <w:vAlign w:val="center"/>
          </w:tcPr>
          <w:p w14:paraId="43D33AF0" w14:textId="2D9C1C26" w:rsidR="00731872" w:rsidRDefault="00731872" w:rsidP="00731872">
            <w:pPr>
              <w:jc w:val="center"/>
            </w:pPr>
            <w:r>
              <w:t>Another way to think of this</w:t>
            </w:r>
          </w:p>
        </w:tc>
      </w:tr>
      <w:tr w:rsidR="00731872" w14:paraId="4FFD1D01" w14:textId="77777777" w:rsidTr="00731872">
        <w:trPr>
          <w:trHeight w:val="720"/>
        </w:trPr>
        <w:tc>
          <w:tcPr>
            <w:tcW w:w="3734" w:type="dxa"/>
            <w:vAlign w:val="center"/>
          </w:tcPr>
          <w:p w14:paraId="3080977D" w14:textId="75FFBCFC" w:rsidR="00731872" w:rsidRDefault="00000000" w:rsidP="0073187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3528" w:type="dxa"/>
            <w:vAlign w:val="center"/>
          </w:tcPr>
          <w:p w14:paraId="0CF9B35D" w14:textId="662C824F" w:rsidR="00731872" w:rsidRDefault="00731872" w:rsidP="00731872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  <w:tc>
          <w:tcPr>
            <w:tcW w:w="3528" w:type="dxa"/>
            <w:vAlign w:val="center"/>
          </w:tcPr>
          <w:p w14:paraId="50405B58" w14:textId="74EEECA7" w:rsidR="00731872" w:rsidRDefault="00731872" w:rsidP="00731872">
            <w:pPr>
              <w:jc w:val="center"/>
            </w:pPr>
          </w:p>
        </w:tc>
      </w:tr>
      <w:tr w:rsidR="00731872" w14:paraId="00CEFB01" w14:textId="77777777" w:rsidTr="00731872">
        <w:trPr>
          <w:trHeight w:val="720"/>
        </w:trPr>
        <w:tc>
          <w:tcPr>
            <w:tcW w:w="3734" w:type="dxa"/>
            <w:vAlign w:val="center"/>
          </w:tcPr>
          <w:p w14:paraId="3C4E87A1" w14:textId="45C6EB32" w:rsidR="00731872" w:rsidRDefault="00000000" w:rsidP="0073187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7F3E9198" w14:textId="07D8986E" w:rsidR="00731872" w:rsidRDefault="00000000" w:rsidP="0073187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2BB60448" w14:textId="6262B174" w:rsidR="00731872" w:rsidRDefault="00731872" w:rsidP="00731872">
            <w:pPr>
              <w:jc w:val="center"/>
            </w:pPr>
          </w:p>
        </w:tc>
      </w:tr>
      <w:tr w:rsidR="00731872" w14:paraId="63C7B89C" w14:textId="77777777" w:rsidTr="00731872">
        <w:trPr>
          <w:trHeight w:val="720"/>
        </w:trPr>
        <w:tc>
          <w:tcPr>
            <w:tcW w:w="3734" w:type="dxa"/>
            <w:vAlign w:val="center"/>
          </w:tcPr>
          <w:p w14:paraId="1F7FF55C" w14:textId="6EA19B71" w:rsidR="00731872" w:rsidRDefault="00000000" w:rsidP="0073187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>=1+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0CF5FA74" w14:textId="1291528B" w:rsidR="00731872" w:rsidRDefault="00000000" w:rsidP="0073187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0AF49368" w14:textId="1E6467FC" w:rsidR="00731872" w:rsidRDefault="00731872" w:rsidP="00731872">
            <w:pPr>
              <w:jc w:val="center"/>
            </w:pPr>
          </w:p>
        </w:tc>
      </w:tr>
      <w:tr w:rsidR="00731872" w14:paraId="58E8BB90" w14:textId="77777777" w:rsidTr="00731872">
        <w:trPr>
          <w:trHeight w:val="720"/>
        </w:trPr>
        <w:tc>
          <w:tcPr>
            <w:tcW w:w="3734" w:type="dxa"/>
            <w:vAlign w:val="center"/>
          </w:tcPr>
          <w:p w14:paraId="0002273C" w14:textId="44B529B6" w:rsidR="00731872" w:rsidRDefault="00000000" w:rsidP="00731872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38E649F1" w14:textId="608EA3A9" w:rsidR="00731872" w:rsidRDefault="00000000" w:rsidP="00731872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528" w:type="dxa"/>
            <w:vAlign w:val="center"/>
          </w:tcPr>
          <w:p w14:paraId="6DA7C977" w14:textId="5395E7B1" w:rsidR="00731872" w:rsidRDefault="00731872" w:rsidP="00731872">
            <w:pPr>
              <w:jc w:val="center"/>
            </w:pPr>
          </w:p>
        </w:tc>
      </w:tr>
    </w:tbl>
    <w:p w14:paraId="5E57159F" w14:textId="77777777" w:rsidR="00731872" w:rsidRPr="00731872" w:rsidRDefault="00731872" w:rsidP="00161ADA"/>
    <w:p w14:paraId="3A50526D" w14:textId="2F7BF714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1F0BFC">
        <w:rPr>
          <w:rFonts w:eastAsiaTheme="minorEastAsia"/>
        </w:rPr>
        <w:t>How do we denote a sequence of partial sums?</w:t>
      </w:r>
    </w:p>
    <w:p w14:paraId="6073A495" w14:textId="77777777" w:rsidR="001F0BFC" w:rsidRDefault="001F0BFC" w:rsidP="00161ADA">
      <w:pPr>
        <w:rPr>
          <w:rFonts w:eastAsiaTheme="minorEastAsia"/>
        </w:rPr>
      </w:pPr>
    </w:p>
    <w:p w14:paraId="29C8B343" w14:textId="77777777" w:rsidR="001F0BFC" w:rsidRDefault="001F0BFC" w:rsidP="00161ADA">
      <w:pPr>
        <w:rPr>
          <w:rFonts w:eastAsiaTheme="minorEastAsia"/>
        </w:rPr>
      </w:pPr>
    </w:p>
    <w:p w14:paraId="5F06A03F" w14:textId="77777777" w:rsidR="001F0BFC" w:rsidRDefault="001F0BFC" w:rsidP="00161ADA">
      <w:pPr>
        <w:rPr>
          <w:rFonts w:eastAsiaTheme="minorEastAsia"/>
        </w:rPr>
      </w:pPr>
    </w:p>
    <w:p w14:paraId="21A27278" w14:textId="77777777" w:rsidR="001F0BFC" w:rsidRDefault="001F0BFC" w:rsidP="00161ADA">
      <w:pPr>
        <w:rPr>
          <w:rFonts w:eastAsiaTheme="minorEastAsia"/>
        </w:rPr>
      </w:pPr>
    </w:p>
    <w:p w14:paraId="5DF5029B" w14:textId="44776856" w:rsidR="001F0BFC" w:rsidRDefault="001F0BFC" w:rsidP="00161ADA">
      <w:pPr>
        <w:rPr>
          <w:rFonts w:eastAsiaTheme="minorEastAsia"/>
        </w:rPr>
      </w:pPr>
      <w:r>
        <w:rPr>
          <w:rFonts w:eastAsiaTheme="minorEastAsia"/>
        </w:rPr>
        <w:t>How do we denote an infinite series?</w:t>
      </w:r>
    </w:p>
    <w:p w14:paraId="4798A172" w14:textId="77777777" w:rsidR="001F0BFC" w:rsidRDefault="001F0BFC" w:rsidP="00161ADA">
      <w:pPr>
        <w:rPr>
          <w:rFonts w:eastAsiaTheme="minorEastAsia"/>
        </w:rPr>
      </w:pPr>
    </w:p>
    <w:p w14:paraId="6CD5D7C1" w14:textId="77777777" w:rsidR="001F0BFC" w:rsidRDefault="001F0BFC" w:rsidP="00161ADA">
      <w:pPr>
        <w:rPr>
          <w:rFonts w:eastAsiaTheme="minorEastAsia"/>
        </w:rPr>
      </w:pPr>
    </w:p>
    <w:p w14:paraId="6DA66F7C" w14:textId="77777777" w:rsidR="001F0BFC" w:rsidRDefault="001F0BFC" w:rsidP="00161ADA">
      <w:pPr>
        <w:rPr>
          <w:rFonts w:eastAsiaTheme="minorEastAsia"/>
        </w:rPr>
      </w:pPr>
    </w:p>
    <w:p w14:paraId="445AF10F" w14:textId="7D7E13C1" w:rsidR="001F0BFC" w:rsidRDefault="001F0BFC" w:rsidP="00161ADA">
      <w:pPr>
        <w:rPr>
          <w:rFonts w:eastAsiaTheme="minorEastAsia"/>
        </w:rPr>
      </w:pPr>
    </w:p>
    <w:p w14:paraId="78840D1F" w14:textId="2CDDDC2D" w:rsidR="001F0BFC" w:rsidRDefault="001F0BFC" w:rsidP="00161ADA">
      <w:pPr>
        <w:rPr>
          <w:rFonts w:eastAsiaTheme="minorEastAsia"/>
        </w:rPr>
      </w:pPr>
      <w:r>
        <w:rPr>
          <w:rFonts w:eastAsiaTheme="minorEastAsia"/>
        </w:rPr>
        <w:t>What happens if the partial sums of an infinite series converge to a limit L?</w:t>
      </w:r>
    </w:p>
    <w:p w14:paraId="02BEFE5B" w14:textId="77777777" w:rsidR="001F0BFC" w:rsidRDefault="001F0BFC" w:rsidP="00161ADA">
      <w:pPr>
        <w:rPr>
          <w:rFonts w:eastAsiaTheme="minorEastAsia"/>
        </w:rPr>
      </w:pPr>
    </w:p>
    <w:p w14:paraId="07F7C530" w14:textId="77777777" w:rsidR="001F0BFC" w:rsidRDefault="001F0BFC" w:rsidP="00161ADA">
      <w:pPr>
        <w:rPr>
          <w:rFonts w:eastAsiaTheme="minorEastAsia"/>
        </w:rPr>
      </w:pPr>
    </w:p>
    <w:p w14:paraId="10644ADA" w14:textId="77777777" w:rsidR="001F0BFC" w:rsidRDefault="001F0BFC" w:rsidP="00161ADA">
      <w:pPr>
        <w:rPr>
          <w:rFonts w:eastAsiaTheme="minorEastAsia"/>
        </w:rPr>
      </w:pPr>
    </w:p>
    <w:p w14:paraId="48E324AD" w14:textId="5245CD46" w:rsidR="00A30E6E" w:rsidRDefault="00A30E6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4383CFF" w14:textId="6069AE32" w:rsidR="00A30E6E" w:rsidRDefault="00A30E6E" w:rsidP="00161ADA">
      <w:pPr>
        <w:rPr>
          <w:rFonts w:eastAsiaTheme="minorEastAsia"/>
        </w:rPr>
      </w:pPr>
      <w:r>
        <w:rPr>
          <w:rFonts w:eastAsiaTheme="minorEastAsia"/>
        </w:rPr>
        <w:t>Us</w:t>
      </w:r>
      <w:r w:rsidR="007363EE">
        <w:rPr>
          <w:rFonts w:eastAsiaTheme="minorEastAsia"/>
        </w:rPr>
        <w:t>e</w:t>
      </w:r>
      <w:r>
        <w:rPr>
          <w:rFonts w:eastAsiaTheme="minorEastAsia"/>
        </w:rPr>
        <w:t xml:space="preserve"> the sum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=1+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  <w:r>
        <w:rPr>
          <w:rFonts w:eastAsiaTheme="minorEastAsia"/>
        </w:rPr>
        <w:t xml:space="preserve"> show how we can visualize the sums of a series with rectangles:</w:t>
      </w:r>
    </w:p>
    <w:p w14:paraId="25A7C9BF" w14:textId="77777777" w:rsidR="00A30E6E" w:rsidRPr="00A30E6E" w:rsidRDefault="00A30E6E" w:rsidP="00161ADA">
      <w:pPr>
        <w:rPr>
          <w:rFonts w:eastAsiaTheme="minorEastAsia"/>
        </w:rPr>
      </w:pPr>
    </w:p>
    <w:p w14:paraId="3E4F8EB2" w14:textId="0D6A783A" w:rsidR="00A30E6E" w:rsidRDefault="00A30E6E" w:rsidP="00161ADA">
      <w:pPr>
        <w:rPr>
          <w:rFonts w:eastAsiaTheme="minorEastAsia"/>
          <w:b/>
          <w:bCs/>
          <w:u w:val="single"/>
        </w:rPr>
      </w:pPr>
    </w:p>
    <w:p w14:paraId="4AE68D69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69607BC5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04690C92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13323048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5EB175EB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4975C8DF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31CC092A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389DB24F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63AF6562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283A4D09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1A2C70BB" w14:textId="77777777" w:rsidR="007363EE" w:rsidRDefault="007363EE" w:rsidP="00161ADA">
      <w:pPr>
        <w:rPr>
          <w:rFonts w:eastAsiaTheme="minorEastAsia"/>
          <w:b/>
          <w:bCs/>
          <w:u w:val="single"/>
        </w:rPr>
      </w:pPr>
    </w:p>
    <w:p w14:paraId="16A74622" w14:textId="2C83F660" w:rsidR="007363EE" w:rsidRDefault="007363EE" w:rsidP="007363EE">
      <w:pPr>
        <w:rPr>
          <w:rFonts w:eastAsiaTheme="minorEastAsia"/>
        </w:rPr>
      </w:pPr>
      <w:r>
        <w:rPr>
          <w:rFonts w:eastAsiaTheme="minorEastAsia"/>
        </w:rPr>
        <w:t>Us</w:t>
      </w:r>
      <w:r>
        <w:rPr>
          <w:rFonts w:eastAsiaTheme="minorEastAsia"/>
        </w:rPr>
        <w:t>e</w:t>
      </w:r>
      <w:r>
        <w:rPr>
          <w:rFonts w:eastAsiaTheme="minorEastAsia"/>
        </w:rPr>
        <w:t xml:space="preserve"> the sum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  <w:r>
        <w:rPr>
          <w:rFonts w:eastAsiaTheme="minorEastAsia"/>
        </w:rPr>
        <w:t xml:space="preserve"> show how we can visualize the sums of a series with rectangles:</w:t>
      </w:r>
    </w:p>
    <w:p w14:paraId="735B8B80" w14:textId="77777777" w:rsidR="007363EE" w:rsidRPr="007363EE" w:rsidRDefault="007363EE" w:rsidP="00161ADA">
      <w:pPr>
        <w:rPr>
          <w:rFonts w:eastAsiaTheme="minorEastAsia"/>
          <w:b/>
          <w:bCs/>
          <w:u w:val="single"/>
        </w:rPr>
      </w:pPr>
    </w:p>
    <w:p w14:paraId="6E0BB0CB" w14:textId="77777777" w:rsidR="00A30E6E" w:rsidRDefault="00A30E6E" w:rsidP="00161ADA">
      <w:pPr>
        <w:rPr>
          <w:rFonts w:eastAsiaTheme="minorEastAsia"/>
        </w:rPr>
      </w:pPr>
    </w:p>
    <w:p w14:paraId="44AE42BF" w14:textId="77777777" w:rsidR="00A30E6E" w:rsidRDefault="00A30E6E" w:rsidP="00161ADA">
      <w:pPr>
        <w:rPr>
          <w:rFonts w:eastAsiaTheme="minorEastAsia"/>
        </w:rPr>
      </w:pPr>
    </w:p>
    <w:p w14:paraId="745A5636" w14:textId="77777777" w:rsidR="00A30E6E" w:rsidRDefault="00A30E6E" w:rsidP="00161ADA">
      <w:pPr>
        <w:rPr>
          <w:rFonts w:eastAsiaTheme="minorEastAsia"/>
        </w:rPr>
      </w:pPr>
    </w:p>
    <w:p w14:paraId="4857FA4C" w14:textId="77777777" w:rsidR="00A30E6E" w:rsidRDefault="00A30E6E" w:rsidP="00161ADA">
      <w:pPr>
        <w:rPr>
          <w:rFonts w:eastAsiaTheme="minorEastAsia"/>
        </w:rPr>
      </w:pPr>
    </w:p>
    <w:p w14:paraId="51BC6AAA" w14:textId="77777777" w:rsidR="00A30E6E" w:rsidRDefault="00A30E6E" w:rsidP="00161ADA">
      <w:pPr>
        <w:rPr>
          <w:rFonts w:eastAsiaTheme="minorEastAsia"/>
        </w:rPr>
      </w:pPr>
    </w:p>
    <w:p w14:paraId="085080B4" w14:textId="77777777" w:rsidR="00A30E6E" w:rsidRDefault="00A30E6E" w:rsidP="00161ADA">
      <w:pPr>
        <w:rPr>
          <w:rFonts w:eastAsiaTheme="minorEastAsia"/>
        </w:rPr>
      </w:pPr>
    </w:p>
    <w:p w14:paraId="508C6110" w14:textId="77777777" w:rsidR="00A30E6E" w:rsidRDefault="00A30E6E" w:rsidP="00161ADA">
      <w:pPr>
        <w:rPr>
          <w:rFonts w:eastAsiaTheme="minorEastAsia"/>
        </w:rPr>
      </w:pPr>
    </w:p>
    <w:p w14:paraId="7537D4D1" w14:textId="77777777" w:rsidR="00A30E6E" w:rsidRDefault="00A30E6E" w:rsidP="00161ADA">
      <w:pPr>
        <w:rPr>
          <w:rFonts w:eastAsiaTheme="minorEastAsia"/>
        </w:rPr>
      </w:pPr>
    </w:p>
    <w:p w14:paraId="7B40BB44" w14:textId="77777777" w:rsidR="00A30E6E" w:rsidRDefault="00A30E6E" w:rsidP="00161ADA">
      <w:pPr>
        <w:rPr>
          <w:rFonts w:eastAsiaTheme="minorEastAsia"/>
        </w:rPr>
      </w:pPr>
    </w:p>
    <w:p w14:paraId="7778A637" w14:textId="77777777" w:rsidR="00A30E6E" w:rsidRDefault="00A30E6E" w:rsidP="00161ADA">
      <w:pPr>
        <w:rPr>
          <w:rFonts w:eastAsiaTheme="minorEastAsia"/>
        </w:rPr>
      </w:pPr>
    </w:p>
    <w:p w14:paraId="46C7DE67" w14:textId="77777777" w:rsidR="00A30E6E" w:rsidRDefault="00A30E6E" w:rsidP="00161ADA">
      <w:pPr>
        <w:rPr>
          <w:rFonts w:eastAsiaTheme="minorEastAsia"/>
          <w:b/>
          <w:bCs/>
        </w:rPr>
      </w:pPr>
    </w:p>
    <w:p w14:paraId="27B9C109" w14:textId="4864CEC6" w:rsidR="00A30E6E" w:rsidRPr="00A30E6E" w:rsidRDefault="00A30E6E" w:rsidP="00161AD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sectPr w:rsidR="00A30E6E" w:rsidRPr="00A30E6E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81F47" w14:textId="77777777" w:rsidR="00E7045E" w:rsidRDefault="00E7045E" w:rsidP="002B1E9C">
      <w:pPr>
        <w:spacing w:after="0" w:line="240" w:lineRule="auto"/>
      </w:pPr>
      <w:r>
        <w:separator/>
      </w:r>
    </w:p>
  </w:endnote>
  <w:endnote w:type="continuationSeparator" w:id="0">
    <w:p w14:paraId="2501EA0F" w14:textId="77777777" w:rsidR="00E7045E" w:rsidRDefault="00E7045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177EE" w14:textId="77777777" w:rsidR="00E7045E" w:rsidRDefault="00E7045E" w:rsidP="002B1E9C">
      <w:pPr>
        <w:spacing w:after="0" w:line="240" w:lineRule="auto"/>
      </w:pPr>
      <w:r>
        <w:separator/>
      </w:r>
    </w:p>
  </w:footnote>
  <w:footnote w:type="continuationSeparator" w:id="0">
    <w:p w14:paraId="4EF32961" w14:textId="77777777" w:rsidR="00E7045E" w:rsidRDefault="00E7045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63EE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67928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045E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 to Infinite Series</dc:title>
  <dc:subject/>
  <dc:creator>jenniferanne.hill@gmail.com</dc:creator>
  <cp:keywords/>
  <dc:description/>
  <cp:lastModifiedBy>Hill, Jen</cp:lastModifiedBy>
  <cp:revision>4</cp:revision>
  <cp:lastPrinted>2024-09-07T19:21:00Z</cp:lastPrinted>
  <dcterms:created xsi:type="dcterms:W3CDTF">2024-09-11T17:45:00Z</dcterms:created>
  <dcterms:modified xsi:type="dcterms:W3CDTF">2024-09-16T15:29:00Z</dcterms:modified>
  <dc:language>en-US</dc:language>
</cp:coreProperties>
</file>